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sz w:val="18"/>
        </w:rPr>
        <w:t>Приложение Г (рекомендуемое) к СП 543.1325800.2024</w:t>
      </w:r>
    </w:p>
    <w:p>
      <w:pPr>
        <w:pStyle w:val="Title"/>
      </w:pPr>
      <w:r>
        <w:t>Журнал входного контроля и контроля качества получаемых деталей, материалов, изделий, конструкций и оборудования</w:t>
      </w:r>
    </w:p>
    <w:p>
      <w:r>
        <w:rPr>
          <w:b w:val="0"/>
        </w:rPr>
        <w:t>Наименование объекта __________________________________________________________________________</w:t>
      </w:r>
    </w:p>
    <w:p>
      <w:r>
        <w:rPr>
          <w:b w:val="0"/>
        </w:rPr>
        <w:t>Адрес объекта __________________________________________________________________________________</w:t>
      </w:r>
    </w:p>
    <w:p>
      <w:r>
        <w:rPr>
          <w:b w:val="0"/>
        </w:rPr>
        <w:t>Наименование строительной организации ______________________________________________________________</w:t>
      </w:r>
    </w:p>
    <w:p>
      <w:r>
        <w:rPr>
          <w:b w:val="0"/>
        </w:rPr>
        <w:t>Начат __________________ 20____ г.                         Окончен __________________ 20____ г.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7"/>
        <w:gridCol w:w="1199"/>
        <w:gridCol w:w="1599"/>
        <w:gridCol w:w="1199"/>
        <w:gridCol w:w="1428"/>
        <w:gridCol w:w="1485"/>
        <w:gridCol w:w="2284"/>
        <w:gridCol w:w="1770"/>
        <w:gridCol w:w="1942"/>
        <w:gridCol w:w="2113"/>
      </w:tblGrid>
      <w:tr>
        <w:trPr>
          <w:tblHeader/>
          <w:cantSplit/>
        </w:trPr>
        <w:tc>
          <w:tcPr>
            <w:tcW w:type="dxa" w:w="457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п.п.</w:t>
            </w:r>
          </w:p>
        </w:tc>
        <w:tc>
          <w:tcPr>
            <w:tcW w:type="dxa" w:w="119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Дата доставки</w:t>
            </w:r>
          </w:p>
        </w:tc>
        <w:tc>
          <w:tcPr>
            <w:tcW w:type="dxa" w:w="159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 деталей, материалов, изделий, конструкций, оборудования</w:t>
            </w:r>
          </w:p>
        </w:tc>
        <w:tc>
          <w:tcPr>
            <w:tcW w:type="dxa" w:w="119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Количество</w:t>
            </w:r>
          </w:p>
        </w:tc>
        <w:tc>
          <w:tcPr>
            <w:tcW w:type="dxa" w:w="1428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Поставщик</w:t>
            </w:r>
          </w:p>
        </w:tc>
        <w:tc>
          <w:tcPr>
            <w:tcW w:type="dxa" w:w="1485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 и номер документа изготовителя</w:t>
            </w:r>
          </w:p>
        </w:tc>
        <w:tc>
          <w:tcPr>
            <w:tcW w:type="dxa" w:w="2284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Результат проверки сопроводительных документов изготовителя и визуального осмотра на соответствие требованиям утвержденной проектной документации и соответствующим документам по стандартизации</w:t>
            </w:r>
          </w:p>
        </w:tc>
        <w:tc>
          <w:tcPr>
            <w:tcW w:type="dxa" w:w="1770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Решение о необходимости проведения инструментального контроля</w:t>
            </w:r>
          </w:p>
        </w:tc>
        <w:tc>
          <w:tcPr>
            <w:tcW w:type="dxa" w:w="194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Результат инструментального контроля</w:t>
            </w:r>
          </w:p>
        </w:tc>
        <w:tc>
          <w:tcPr>
            <w:tcW w:type="dxa" w:w="2113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 лица, осуществляющего контроль со стороны лица, осуществляющего строительство, и застройщика (технического заказчика)</w:t>
            </w:r>
          </w:p>
        </w:tc>
      </w:tr>
      <w:tr>
        <w:trPr>
          <w:trHeight w:val="510"/>
          <w:cantSplit/>
        </w:trPr>
        <w:tc>
          <w:tcPr>
            <w:tcW w:type="dxa" w:w="45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59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2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85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7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94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1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45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59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2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85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7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94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1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rPr>
          <w:b w:val="0"/>
          <w:sz w:val="18"/>
        </w:rPr>
        <w:t>В журнале пронумеровано и прошнуровано __________ страниц</w:t>
      </w:r>
    </w:p>
    <w:p>
      <w:r>
        <w:rPr>
          <w:b w:val="0"/>
          <w:sz w:val="18"/>
        </w:rPr>
        <w:t>«____» ____________________ 20____ г.</w:t>
      </w:r>
    </w:p>
    <w:p>
      <w:r>
        <w:rPr>
          <w:b w:val="0"/>
          <w:sz w:val="18"/>
        </w:rPr>
        <w:t>________________________________________________________________________________________________</w:t>
      </w:r>
    </w:p>
    <w:p>
      <w:r>
        <w:rPr>
          <w:b w:val="0"/>
          <w:sz w:val="16"/>
        </w:rPr>
        <w:t>(должность, фамилия, инициалы и подпись руководителя организации, выдавшего журнал)</w:t>
      </w:r>
    </w:p>
    <w:p>
      <w:r>
        <w:rPr>
          <w:b w:val="0"/>
          <w:sz w:val="18"/>
        </w:rPr>
        <w:t>М.П.</w:t>
      </w:r>
    </w:p>
    <w:sectPr w:rsidR="00FC693F" w:rsidRPr="0006063C" w:rsidSect="00034616">
      <w:footerReference w:type="default" r:id="rId9"/>
      <w:pgSz w:w="16838" w:h="11906"/>
      <w:pgMar w:top="652" w:right="680" w:bottom="652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входного контроля — бланк по приложению Г СП 543.1325800.2024</dc:title>
  <dc:subject>Редактируемая форма. Проверено 29.09.2026</dc:subject>
  <dc:creator>ЦДПО «ПРОФЕКС»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